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2" w:rsidRPr="00C04B75" w:rsidRDefault="00E422ED" w:rsidP="00E96246">
      <w:pPr>
        <w:spacing w:after="0"/>
        <w:jc w:val="center"/>
        <w:rPr>
          <w:b/>
          <w:sz w:val="32"/>
          <w:szCs w:val="32"/>
          <w:u w:val="single"/>
        </w:rPr>
      </w:pPr>
      <w:r>
        <w:rPr>
          <w:b/>
          <w:sz w:val="32"/>
          <w:szCs w:val="32"/>
        </w:rPr>
        <w:t>E</w:t>
      </w:r>
      <w:r w:rsidR="004267F5">
        <w:rPr>
          <w:b/>
          <w:sz w:val="32"/>
          <w:szCs w:val="32"/>
        </w:rPr>
        <w:t>conomic Development Committee Meeting</w:t>
      </w:r>
    </w:p>
    <w:p w:rsidR="00E422ED" w:rsidRDefault="004A647D" w:rsidP="004A647D">
      <w:pPr>
        <w:spacing w:after="0"/>
        <w:jc w:val="center"/>
        <w:rPr>
          <w:b/>
          <w:sz w:val="32"/>
          <w:szCs w:val="32"/>
        </w:rPr>
      </w:pPr>
      <w:r>
        <w:rPr>
          <w:b/>
          <w:sz w:val="32"/>
          <w:szCs w:val="32"/>
        </w:rPr>
        <w:t xml:space="preserve">Tuesday, May 17   7:00 PM  </w:t>
      </w:r>
    </w:p>
    <w:p w:rsidR="007E0E80" w:rsidRDefault="004A647D" w:rsidP="004A647D">
      <w:pPr>
        <w:spacing w:after="0"/>
        <w:jc w:val="center"/>
        <w:rPr>
          <w:b/>
          <w:sz w:val="32"/>
          <w:szCs w:val="32"/>
        </w:rPr>
      </w:pPr>
      <w:r>
        <w:rPr>
          <w:b/>
          <w:sz w:val="32"/>
          <w:szCs w:val="32"/>
        </w:rPr>
        <w:t>Eden Church of Christ Parlor</w:t>
      </w:r>
    </w:p>
    <w:p w:rsidR="00FC25D0" w:rsidRPr="00FC25D0" w:rsidRDefault="00FC25D0" w:rsidP="004A647D">
      <w:pPr>
        <w:spacing w:after="0"/>
        <w:jc w:val="center"/>
        <w:rPr>
          <w:b/>
          <w:sz w:val="32"/>
          <w:szCs w:val="32"/>
        </w:rPr>
      </w:pPr>
      <w:r>
        <w:rPr>
          <w:rStyle w:val="st"/>
          <w:b/>
          <w:sz w:val="32"/>
          <w:szCs w:val="32"/>
        </w:rPr>
        <w:t xml:space="preserve">5051 W. Gunnison Street </w:t>
      </w:r>
      <w:proofErr w:type="spellStart"/>
      <w:r>
        <w:rPr>
          <w:rStyle w:val="st"/>
          <w:b/>
          <w:sz w:val="32"/>
          <w:szCs w:val="32"/>
        </w:rPr>
        <w:t>Chicag</w:t>
      </w:r>
      <w:proofErr w:type="spellEnd"/>
    </w:p>
    <w:p w:rsidR="004A647D" w:rsidRPr="004A647D" w:rsidRDefault="004A647D" w:rsidP="004A647D">
      <w:pPr>
        <w:spacing w:after="0"/>
        <w:jc w:val="center"/>
        <w:rPr>
          <w:rStyle w:val="fsl"/>
          <w:b/>
          <w:sz w:val="32"/>
          <w:szCs w:val="32"/>
        </w:rPr>
      </w:pPr>
      <w:bookmarkStart w:id="0" w:name="_GoBack"/>
      <w:bookmarkEnd w:id="0"/>
    </w:p>
    <w:p w:rsidR="002F063D" w:rsidRPr="002F063D" w:rsidRDefault="002F063D" w:rsidP="000F4B2A">
      <w:pPr>
        <w:jc w:val="both"/>
        <w:rPr>
          <w:b/>
          <w:sz w:val="24"/>
          <w:szCs w:val="24"/>
        </w:rPr>
      </w:pPr>
      <w:r w:rsidRPr="002F063D">
        <w:rPr>
          <w:b/>
          <w:sz w:val="24"/>
          <w:szCs w:val="24"/>
        </w:rPr>
        <w:t>Old Business:</w:t>
      </w:r>
    </w:p>
    <w:p w:rsidR="00990FB1" w:rsidRDefault="00990FB1" w:rsidP="008D73BE">
      <w:pPr>
        <w:pStyle w:val="ListParagraph"/>
        <w:numPr>
          <w:ilvl w:val="0"/>
          <w:numId w:val="6"/>
        </w:numPr>
        <w:spacing w:before="240" w:after="100" w:afterAutospacing="1" w:line="360" w:lineRule="auto"/>
        <w:rPr>
          <w:rFonts w:eastAsia="Times New Roman" w:cs="Times New Roman"/>
          <w:sz w:val="24"/>
          <w:szCs w:val="24"/>
        </w:rPr>
      </w:pPr>
      <w:r w:rsidRPr="008D73BE">
        <w:rPr>
          <w:rFonts w:eastAsia="Times New Roman" w:cs="Times New Roman"/>
          <w:sz w:val="24"/>
          <w:szCs w:val="24"/>
        </w:rPr>
        <w:t>PB-45 Update (</w:t>
      </w:r>
      <w:proofErr w:type="spellStart"/>
      <w:r w:rsidRPr="008D73BE">
        <w:rPr>
          <w:rFonts w:eastAsia="Times New Roman" w:cs="Times New Roman"/>
          <w:sz w:val="24"/>
          <w:szCs w:val="24"/>
        </w:rPr>
        <w:t>Wertime</w:t>
      </w:r>
      <w:proofErr w:type="spellEnd"/>
      <w:r w:rsidRPr="008D73BE">
        <w:rPr>
          <w:rFonts w:eastAsia="Times New Roman" w:cs="Times New Roman"/>
          <w:sz w:val="24"/>
          <w:szCs w:val="24"/>
        </w:rPr>
        <w:t>/</w:t>
      </w:r>
      <w:proofErr w:type="spellStart"/>
      <w:r w:rsidRPr="008D73BE">
        <w:rPr>
          <w:rFonts w:eastAsia="Times New Roman" w:cs="Times New Roman"/>
          <w:sz w:val="24"/>
          <w:szCs w:val="24"/>
        </w:rPr>
        <w:t>Czosnyka</w:t>
      </w:r>
      <w:proofErr w:type="spellEnd"/>
      <w:r w:rsidRPr="008D73BE">
        <w:rPr>
          <w:rFonts w:eastAsia="Times New Roman" w:cs="Times New Roman"/>
          <w:sz w:val="24"/>
          <w:szCs w:val="24"/>
        </w:rPr>
        <w:t>)</w:t>
      </w:r>
      <w:r w:rsidR="002F063D">
        <w:rPr>
          <w:rFonts w:eastAsia="Times New Roman" w:cs="Times New Roman"/>
          <w:sz w:val="24"/>
          <w:szCs w:val="24"/>
        </w:rPr>
        <w:t xml:space="preserve"> –Post Mortem</w:t>
      </w:r>
      <w:r w:rsidR="00E422ED">
        <w:rPr>
          <w:rFonts w:eastAsia="Times New Roman" w:cs="Times New Roman"/>
          <w:sz w:val="24"/>
          <w:szCs w:val="24"/>
        </w:rPr>
        <w:t xml:space="preserve"> Discussion </w:t>
      </w:r>
    </w:p>
    <w:p w:rsidR="00E422ED" w:rsidRDefault="00E422ED" w:rsidP="00E422ED">
      <w:pPr>
        <w:pStyle w:val="ListParagraph"/>
        <w:numPr>
          <w:ilvl w:val="1"/>
          <w:numId w:val="6"/>
        </w:numPr>
        <w:spacing w:before="240" w:after="100" w:afterAutospacing="1" w:line="360" w:lineRule="auto"/>
        <w:rPr>
          <w:rFonts w:eastAsia="Times New Roman" w:cs="Times New Roman"/>
          <w:sz w:val="24"/>
          <w:szCs w:val="24"/>
        </w:rPr>
      </w:pPr>
      <w:r>
        <w:rPr>
          <w:rFonts w:eastAsia="Times New Roman" w:cs="Times New Roman"/>
          <w:sz w:val="24"/>
          <w:szCs w:val="24"/>
        </w:rPr>
        <w:t>280 votes</w:t>
      </w:r>
    </w:p>
    <w:p w:rsidR="00E422ED" w:rsidRDefault="00E422ED" w:rsidP="00E422ED">
      <w:pPr>
        <w:pStyle w:val="ListParagraph"/>
        <w:numPr>
          <w:ilvl w:val="1"/>
          <w:numId w:val="6"/>
        </w:numPr>
        <w:spacing w:before="240" w:after="100" w:afterAutospacing="1" w:line="360" w:lineRule="auto"/>
        <w:rPr>
          <w:rFonts w:eastAsia="Times New Roman" w:cs="Times New Roman"/>
          <w:sz w:val="24"/>
          <w:szCs w:val="24"/>
        </w:rPr>
      </w:pPr>
      <w:r>
        <w:rPr>
          <w:rFonts w:eastAsia="Times New Roman" w:cs="Times New Roman"/>
          <w:sz w:val="24"/>
          <w:szCs w:val="24"/>
        </w:rPr>
        <w:t>Fewer votes than ever before</w:t>
      </w:r>
    </w:p>
    <w:p w:rsidR="00AA2C30" w:rsidRDefault="00AA2C30" w:rsidP="00E422ED">
      <w:pPr>
        <w:pStyle w:val="ListParagraph"/>
        <w:numPr>
          <w:ilvl w:val="1"/>
          <w:numId w:val="6"/>
        </w:numPr>
        <w:spacing w:before="240" w:after="100" w:afterAutospacing="1" w:line="360" w:lineRule="auto"/>
        <w:rPr>
          <w:rFonts w:eastAsia="Times New Roman" w:cs="Times New Roman"/>
          <w:sz w:val="24"/>
          <w:szCs w:val="24"/>
        </w:rPr>
      </w:pPr>
      <w:r>
        <w:rPr>
          <w:rFonts w:eastAsia="Times New Roman" w:cs="Times New Roman"/>
          <w:sz w:val="24"/>
          <w:szCs w:val="24"/>
        </w:rPr>
        <w:t>Lowest cost items and trees were the winners</w:t>
      </w:r>
    </w:p>
    <w:p w:rsidR="00E422ED" w:rsidRDefault="00E422ED" w:rsidP="00E422ED">
      <w:pPr>
        <w:pStyle w:val="ListParagraph"/>
        <w:numPr>
          <w:ilvl w:val="1"/>
          <w:numId w:val="6"/>
        </w:numPr>
        <w:spacing w:before="240" w:after="100" w:afterAutospacing="1" w:line="360" w:lineRule="auto"/>
        <w:rPr>
          <w:rFonts w:eastAsia="Times New Roman" w:cs="Times New Roman"/>
          <w:sz w:val="24"/>
          <w:szCs w:val="24"/>
        </w:rPr>
      </w:pPr>
      <w:r>
        <w:rPr>
          <w:rFonts w:eastAsia="Times New Roman" w:cs="Times New Roman"/>
          <w:sz w:val="24"/>
          <w:szCs w:val="24"/>
        </w:rPr>
        <w:t>Possible ways to improve turnout next year</w:t>
      </w:r>
    </w:p>
    <w:p w:rsidR="00E422ED" w:rsidRDefault="00AA2C30" w:rsidP="00E422ED">
      <w:pPr>
        <w:pStyle w:val="ListParagraph"/>
        <w:numPr>
          <w:ilvl w:val="2"/>
          <w:numId w:val="6"/>
        </w:numPr>
        <w:spacing w:before="240" w:after="100" w:afterAutospacing="1" w:line="360" w:lineRule="auto"/>
        <w:rPr>
          <w:rFonts w:eastAsia="Times New Roman" w:cs="Times New Roman"/>
          <w:sz w:val="24"/>
          <w:szCs w:val="24"/>
        </w:rPr>
      </w:pPr>
      <w:r>
        <w:rPr>
          <w:rFonts w:eastAsia="Times New Roman" w:cs="Times New Roman"/>
          <w:sz w:val="24"/>
          <w:szCs w:val="24"/>
        </w:rPr>
        <w:t>More comprehensive descriptions:  more details about all aspects of the project, more specifics on how it affects the community (e.g. what are the current problems this solves), more direct connectivity with people (e.g. ‘this will help to make it much safer for children crossing the street.’)</w:t>
      </w:r>
    </w:p>
    <w:p w:rsidR="00AA2C30" w:rsidRDefault="00AA2C30" w:rsidP="00E422ED">
      <w:pPr>
        <w:pStyle w:val="ListParagraph"/>
        <w:numPr>
          <w:ilvl w:val="2"/>
          <w:numId w:val="6"/>
        </w:numPr>
        <w:spacing w:before="240" w:after="100" w:afterAutospacing="1" w:line="360" w:lineRule="auto"/>
        <w:rPr>
          <w:rFonts w:eastAsia="Times New Roman" w:cs="Times New Roman"/>
          <w:sz w:val="24"/>
          <w:szCs w:val="24"/>
        </w:rPr>
      </w:pPr>
      <w:r>
        <w:rPr>
          <w:rFonts w:eastAsia="Times New Roman" w:cs="Times New Roman"/>
          <w:sz w:val="24"/>
          <w:szCs w:val="24"/>
        </w:rPr>
        <w:t>Have voting at an actual JPF meeting (bring ballots)</w:t>
      </w:r>
      <w:r w:rsidR="00E0103F">
        <w:rPr>
          <w:rFonts w:eastAsia="Times New Roman" w:cs="Times New Roman"/>
          <w:sz w:val="24"/>
          <w:szCs w:val="24"/>
        </w:rPr>
        <w:t xml:space="preserve"> or other community gatherings</w:t>
      </w:r>
    </w:p>
    <w:p w:rsidR="00AA2C30" w:rsidRDefault="00E0103F" w:rsidP="00E422ED">
      <w:pPr>
        <w:pStyle w:val="ListParagraph"/>
        <w:numPr>
          <w:ilvl w:val="2"/>
          <w:numId w:val="6"/>
        </w:numPr>
        <w:spacing w:before="240" w:after="100" w:afterAutospacing="1" w:line="360" w:lineRule="auto"/>
        <w:rPr>
          <w:rFonts w:eastAsia="Times New Roman" w:cs="Times New Roman"/>
          <w:sz w:val="24"/>
          <w:szCs w:val="24"/>
        </w:rPr>
      </w:pPr>
      <w:r>
        <w:rPr>
          <w:rFonts w:eastAsia="Times New Roman" w:cs="Times New Roman"/>
          <w:sz w:val="24"/>
          <w:szCs w:val="24"/>
        </w:rPr>
        <w:t>Have visibility in public places to advertise:  terminal, library, park, etc.</w:t>
      </w:r>
    </w:p>
    <w:p w:rsidR="00E0103F" w:rsidRDefault="00E0103F" w:rsidP="00E422ED">
      <w:pPr>
        <w:pStyle w:val="ListParagraph"/>
        <w:numPr>
          <w:ilvl w:val="2"/>
          <w:numId w:val="6"/>
        </w:numPr>
        <w:spacing w:before="240" w:after="100" w:afterAutospacing="1" w:line="360" w:lineRule="auto"/>
        <w:rPr>
          <w:rFonts w:eastAsia="Times New Roman" w:cs="Times New Roman"/>
          <w:sz w:val="24"/>
          <w:szCs w:val="24"/>
        </w:rPr>
      </w:pPr>
      <w:r>
        <w:rPr>
          <w:rFonts w:eastAsia="Times New Roman" w:cs="Times New Roman"/>
          <w:sz w:val="24"/>
          <w:szCs w:val="24"/>
        </w:rPr>
        <w:t>Translate options into Polish</w:t>
      </w:r>
    </w:p>
    <w:p w:rsidR="00E0103F" w:rsidRDefault="00E0103F" w:rsidP="00E422ED">
      <w:pPr>
        <w:pStyle w:val="ListParagraph"/>
        <w:numPr>
          <w:ilvl w:val="2"/>
          <w:numId w:val="6"/>
        </w:numPr>
        <w:spacing w:before="240" w:after="100" w:afterAutospacing="1" w:line="360" w:lineRule="auto"/>
        <w:rPr>
          <w:rFonts w:eastAsia="Times New Roman" w:cs="Times New Roman"/>
          <w:sz w:val="24"/>
          <w:szCs w:val="24"/>
        </w:rPr>
      </w:pPr>
      <w:r>
        <w:rPr>
          <w:rFonts w:eastAsia="Times New Roman" w:cs="Times New Roman"/>
          <w:sz w:val="24"/>
          <w:szCs w:val="24"/>
        </w:rPr>
        <w:t>Visit churches to get more penetration; advertise in church bulletins</w:t>
      </w:r>
    </w:p>
    <w:p w:rsidR="00E0103F" w:rsidRDefault="00E0103F" w:rsidP="00E422ED">
      <w:pPr>
        <w:pStyle w:val="ListParagraph"/>
        <w:numPr>
          <w:ilvl w:val="2"/>
          <w:numId w:val="6"/>
        </w:numPr>
        <w:spacing w:before="240" w:after="100" w:afterAutospacing="1" w:line="360" w:lineRule="auto"/>
        <w:rPr>
          <w:rFonts w:eastAsia="Times New Roman" w:cs="Times New Roman"/>
          <w:sz w:val="24"/>
          <w:szCs w:val="24"/>
        </w:rPr>
      </w:pPr>
      <w:r>
        <w:rPr>
          <w:rFonts w:eastAsia="Times New Roman" w:cs="Times New Roman"/>
          <w:sz w:val="24"/>
          <w:szCs w:val="24"/>
        </w:rPr>
        <w:t>Ensure that it is clear that limited resources means that all these projects will not get funded; only the ones that have the most votes will get funding this year.</w:t>
      </w:r>
    </w:p>
    <w:p w:rsidR="002F063D" w:rsidRDefault="002F063D" w:rsidP="008D73BE">
      <w:pPr>
        <w:pStyle w:val="ListParagraph"/>
        <w:numPr>
          <w:ilvl w:val="0"/>
          <w:numId w:val="6"/>
        </w:numPr>
        <w:spacing w:before="240" w:after="100" w:afterAutospacing="1" w:line="360" w:lineRule="auto"/>
        <w:rPr>
          <w:rFonts w:eastAsia="Times New Roman" w:cs="Times New Roman"/>
          <w:sz w:val="24"/>
          <w:szCs w:val="24"/>
        </w:rPr>
      </w:pPr>
      <w:r>
        <w:rPr>
          <w:rFonts w:eastAsia="Times New Roman" w:cs="Times New Roman"/>
          <w:sz w:val="24"/>
          <w:szCs w:val="24"/>
        </w:rPr>
        <w:t xml:space="preserve">Yelp Drive:  </w:t>
      </w:r>
      <w:r w:rsidR="001052F9">
        <w:rPr>
          <w:rFonts w:eastAsia="Times New Roman" w:cs="Times New Roman"/>
          <w:sz w:val="24"/>
          <w:szCs w:val="24"/>
        </w:rPr>
        <w:t xml:space="preserve">It was decided that we will do multiple ‘waves’ this year that coincide with the time running up to major events.  This will generate activity around our local </w:t>
      </w:r>
      <w:r w:rsidR="001052F9">
        <w:rPr>
          <w:rFonts w:eastAsia="Times New Roman" w:cs="Times New Roman"/>
          <w:sz w:val="24"/>
          <w:szCs w:val="24"/>
        </w:rPr>
        <w:lastRenderedPageBreak/>
        <w:t>businesses and hopefully will drive people to those businesses during (or after) major events.</w:t>
      </w:r>
    </w:p>
    <w:p w:rsidR="001052F9" w:rsidRDefault="001052F9" w:rsidP="001052F9">
      <w:pPr>
        <w:pStyle w:val="ListParagraph"/>
        <w:numPr>
          <w:ilvl w:val="1"/>
          <w:numId w:val="6"/>
        </w:numPr>
        <w:spacing w:before="240" w:after="100" w:afterAutospacing="1" w:line="360" w:lineRule="auto"/>
        <w:rPr>
          <w:rFonts w:eastAsia="Times New Roman" w:cs="Times New Roman"/>
          <w:sz w:val="24"/>
          <w:szCs w:val="24"/>
        </w:rPr>
      </w:pPr>
      <w:r>
        <w:rPr>
          <w:rFonts w:eastAsia="Times New Roman" w:cs="Times New Roman"/>
          <w:sz w:val="24"/>
          <w:szCs w:val="24"/>
        </w:rPr>
        <w:t>Wave 1:  July 13 – July 27  - Jeff Fest</w:t>
      </w:r>
    </w:p>
    <w:p w:rsidR="001052F9" w:rsidRDefault="001052F9" w:rsidP="001052F9">
      <w:pPr>
        <w:pStyle w:val="ListParagraph"/>
        <w:numPr>
          <w:ilvl w:val="1"/>
          <w:numId w:val="6"/>
        </w:numPr>
        <w:spacing w:before="240" w:after="100" w:afterAutospacing="1" w:line="360" w:lineRule="auto"/>
        <w:rPr>
          <w:rFonts w:eastAsia="Times New Roman" w:cs="Times New Roman"/>
          <w:sz w:val="24"/>
          <w:szCs w:val="24"/>
        </w:rPr>
      </w:pPr>
      <w:r>
        <w:rPr>
          <w:rFonts w:eastAsia="Times New Roman" w:cs="Times New Roman"/>
          <w:sz w:val="24"/>
          <w:szCs w:val="24"/>
        </w:rPr>
        <w:t>Wave 2:  August 13—August 27 – Fringe Fest</w:t>
      </w:r>
    </w:p>
    <w:p w:rsidR="001052F9" w:rsidRDefault="001052F9" w:rsidP="001052F9">
      <w:pPr>
        <w:pStyle w:val="ListParagraph"/>
        <w:numPr>
          <w:ilvl w:val="1"/>
          <w:numId w:val="6"/>
        </w:numPr>
        <w:spacing w:before="240" w:after="100" w:afterAutospacing="1" w:line="360" w:lineRule="auto"/>
        <w:rPr>
          <w:rFonts w:eastAsia="Times New Roman" w:cs="Times New Roman"/>
          <w:sz w:val="24"/>
          <w:szCs w:val="24"/>
        </w:rPr>
      </w:pPr>
      <w:r>
        <w:rPr>
          <w:rFonts w:eastAsia="Times New Roman" w:cs="Times New Roman"/>
          <w:sz w:val="24"/>
          <w:szCs w:val="24"/>
        </w:rPr>
        <w:t>Wave 3:  October 1 – October 14 – Open House Chicago</w:t>
      </w:r>
    </w:p>
    <w:p w:rsidR="002F063D" w:rsidRDefault="002F063D" w:rsidP="008D73BE">
      <w:pPr>
        <w:pStyle w:val="ListParagraph"/>
        <w:numPr>
          <w:ilvl w:val="0"/>
          <w:numId w:val="6"/>
        </w:numPr>
        <w:spacing w:before="240" w:after="100" w:afterAutospacing="1" w:line="360" w:lineRule="auto"/>
        <w:rPr>
          <w:rFonts w:eastAsia="Times New Roman" w:cs="Times New Roman"/>
          <w:sz w:val="24"/>
          <w:szCs w:val="24"/>
        </w:rPr>
      </w:pPr>
      <w:r>
        <w:rPr>
          <w:rFonts w:eastAsia="Times New Roman" w:cs="Times New Roman"/>
          <w:sz w:val="24"/>
          <w:szCs w:val="24"/>
        </w:rPr>
        <w:t xml:space="preserve">Calendar of Events – </w:t>
      </w:r>
      <w:r w:rsidR="00392B31">
        <w:rPr>
          <w:rFonts w:eastAsia="Times New Roman" w:cs="Times New Roman"/>
          <w:sz w:val="24"/>
          <w:szCs w:val="24"/>
        </w:rPr>
        <w:t>This is completed and online.  Committee needs some help understanding how to get the JPF calendar on their phones (via Google.)  Follow up will be needed here.</w:t>
      </w:r>
    </w:p>
    <w:p w:rsidR="002F063D" w:rsidRDefault="002F063D" w:rsidP="008D73BE">
      <w:pPr>
        <w:pStyle w:val="ListParagraph"/>
        <w:numPr>
          <w:ilvl w:val="0"/>
          <w:numId w:val="6"/>
        </w:numPr>
        <w:spacing w:before="240" w:after="100" w:afterAutospacing="1" w:line="360" w:lineRule="auto"/>
        <w:rPr>
          <w:rFonts w:eastAsia="Times New Roman" w:cs="Times New Roman"/>
          <w:sz w:val="24"/>
          <w:szCs w:val="24"/>
        </w:rPr>
      </w:pPr>
      <w:r>
        <w:rPr>
          <w:rFonts w:eastAsia="Times New Roman" w:cs="Times New Roman"/>
          <w:sz w:val="24"/>
          <w:szCs w:val="24"/>
        </w:rPr>
        <w:t>Fringe Update</w:t>
      </w:r>
      <w:r w:rsidR="00392B31">
        <w:rPr>
          <w:rFonts w:eastAsia="Times New Roman" w:cs="Times New Roman"/>
          <w:sz w:val="24"/>
          <w:szCs w:val="24"/>
        </w:rPr>
        <w:t xml:space="preserve"> – Fundraiser at the Filament Theater this week, 7PM, Thursday, May 17</w:t>
      </w:r>
    </w:p>
    <w:p w:rsidR="002F063D" w:rsidRDefault="002F063D" w:rsidP="00392B31">
      <w:pPr>
        <w:pStyle w:val="ListParagraph"/>
        <w:numPr>
          <w:ilvl w:val="0"/>
          <w:numId w:val="6"/>
        </w:numPr>
        <w:spacing w:before="240" w:after="100" w:afterAutospacing="1" w:line="360" w:lineRule="auto"/>
        <w:rPr>
          <w:rFonts w:eastAsia="Times New Roman" w:cs="Times New Roman"/>
          <w:sz w:val="24"/>
          <w:szCs w:val="24"/>
        </w:rPr>
      </w:pPr>
      <w:r>
        <w:rPr>
          <w:rFonts w:eastAsia="Times New Roman" w:cs="Times New Roman"/>
          <w:sz w:val="24"/>
          <w:szCs w:val="24"/>
        </w:rPr>
        <w:t>CMAP</w:t>
      </w:r>
      <w:r w:rsidR="00392B31">
        <w:rPr>
          <w:rFonts w:eastAsia="Times New Roman" w:cs="Times New Roman"/>
          <w:sz w:val="24"/>
          <w:szCs w:val="24"/>
        </w:rPr>
        <w:t xml:space="preserve"> – The Chicago Metropolitan Agency for Planning will be </w:t>
      </w:r>
      <w:r w:rsidR="00392B31" w:rsidRPr="00392B31">
        <w:rPr>
          <w:rFonts w:eastAsia="Times New Roman" w:cs="Times New Roman"/>
          <w:sz w:val="24"/>
          <w:szCs w:val="24"/>
        </w:rPr>
        <w:t>at our June general meeting, Thursday, June 19</w:t>
      </w:r>
      <w:r w:rsidR="00392B31" w:rsidRPr="00392B31">
        <w:rPr>
          <w:rFonts w:eastAsia="Times New Roman" w:cs="Times New Roman"/>
          <w:sz w:val="24"/>
          <w:szCs w:val="24"/>
          <w:vertAlign w:val="superscript"/>
        </w:rPr>
        <w:t>th</w:t>
      </w:r>
      <w:r w:rsidR="00392B31" w:rsidRPr="00392B31">
        <w:rPr>
          <w:rFonts w:eastAsia="Times New Roman" w:cs="Times New Roman"/>
          <w:sz w:val="24"/>
          <w:szCs w:val="24"/>
        </w:rPr>
        <w:t xml:space="preserve"> at 7PM, location TBD.</w:t>
      </w:r>
    </w:p>
    <w:p w:rsidR="00392B31" w:rsidRDefault="00392B31" w:rsidP="00392B31">
      <w:pPr>
        <w:pStyle w:val="ListParagraph"/>
        <w:numPr>
          <w:ilvl w:val="0"/>
          <w:numId w:val="6"/>
        </w:numPr>
        <w:spacing w:before="240" w:after="100" w:afterAutospacing="1" w:line="360" w:lineRule="auto"/>
        <w:rPr>
          <w:rFonts w:eastAsia="Times New Roman" w:cs="Times New Roman"/>
          <w:sz w:val="24"/>
          <w:szCs w:val="24"/>
        </w:rPr>
      </w:pPr>
      <w:r>
        <w:rPr>
          <w:rFonts w:eastAsia="Times New Roman" w:cs="Times New Roman"/>
          <w:sz w:val="24"/>
          <w:szCs w:val="24"/>
        </w:rPr>
        <w:t>Committee merging of Livability and Community Development on hold; we’ll still work collaboratively and decide if we will officially merge at a later date</w:t>
      </w:r>
    </w:p>
    <w:p w:rsidR="00392B31" w:rsidRPr="00392B31" w:rsidRDefault="00392B31" w:rsidP="00392B31">
      <w:pPr>
        <w:pStyle w:val="ListParagraph"/>
        <w:numPr>
          <w:ilvl w:val="0"/>
          <w:numId w:val="6"/>
        </w:numPr>
        <w:spacing w:before="240" w:after="100" w:afterAutospacing="1" w:line="360" w:lineRule="auto"/>
        <w:rPr>
          <w:rFonts w:eastAsia="Times New Roman" w:cs="Times New Roman"/>
          <w:sz w:val="24"/>
          <w:szCs w:val="24"/>
        </w:rPr>
      </w:pPr>
      <w:r>
        <w:rPr>
          <w:rFonts w:eastAsia="Times New Roman" w:cs="Times New Roman"/>
          <w:sz w:val="24"/>
          <w:szCs w:val="24"/>
        </w:rPr>
        <w:t xml:space="preserve">Currently communicating through a ‘closed’ Facebook page; will </w:t>
      </w:r>
      <w:r w:rsidR="00C37EF9">
        <w:rPr>
          <w:rFonts w:eastAsia="Times New Roman" w:cs="Times New Roman"/>
          <w:sz w:val="24"/>
          <w:szCs w:val="24"/>
        </w:rPr>
        <w:t>discuss other mechanisms (if needed) at a later date.</w:t>
      </w:r>
    </w:p>
    <w:p w:rsidR="00990FB1" w:rsidRPr="008D73BE" w:rsidRDefault="00990FB1" w:rsidP="008D73BE">
      <w:pPr>
        <w:spacing w:before="100" w:beforeAutospacing="1" w:after="100" w:afterAutospacing="1" w:line="360" w:lineRule="auto"/>
        <w:rPr>
          <w:rFonts w:eastAsia="Times New Roman" w:cs="Times New Roman"/>
          <w:b/>
          <w:sz w:val="24"/>
          <w:szCs w:val="24"/>
        </w:rPr>
      </w:pPr>
      <w:r w:rsidRPr="008D73BE">
        <w:rPr>
          <w:rFonts w:eastAsia="Times New Roman" w:cs="Times New Roman"/>
          <w:b/>
          <w:sz w:val="24"/>
          <w:szCs w:val="24"/>
        </w:rPr>
        <w:t>New Business:</w:t>
      </w:r>
    </w:p>
    <w:p w:rsidR="00B72F93" w:rsidRDefault="00C37EF9" w:rsidP="008D73BE">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 xml:space="preserve">Note that </w:t>
      </w:r>
      <w:r w:rsidR="00B72F93">
        <w:rPr>
          <w:rFonts w:eastAsia="Times New Roman" w:cs="Times New Roman"/>
          <w:sz w:val="24"/>
          <w:szCs w:val="24"/>
        </w:rPr>
        <w:t xml:space="preserve">Costa Café is open for business </w:t>
      </w:r>
      <w:r>
        <w:rPr>
          <w:rFonts w:eastAsia="Times New Roman" w:cs="Times New Roman"/>
          <w:sz w:val="24"/>
          <w:szCs w:val="24"/>
        </w:rPr>
        <w:t>and is aware of our organization – stop in and patronize!</w:t>
      </w:r>
    </w:p>
    <w:p w:rsidR="00B72F93" w:rsidRDefault="002F063D" w:rsidP="00B72F93">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Chamber Update</w:t>
      </w:r>
    </w:p>
    <w:p w:rsidR="00C37EF9" w:rsidRDefault="00C37EF9" w:rsidP="00C37EF9">
      <w:pPr>
        <w:pStyle w:val="ListParagraph"/>
        <w:numPr>
          <w:ilvl w:val="1"/>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Brews and Blues Fundraiser:  Friday, June 3</w:t>
      </w:r>
      <w:r w:rsidRPr="00C37EF9">
        <w:rPr>
          <w:rFonts w:eastAsia="Times New Roman" w:cs="Times New Roman"/>
          <w:sz w:val="24"/>
          <w:szCs w:val="24"/>
          <w:vertAlign w:val="superscript"/>
        </w:rPr>
        <w:t>rd</w:t>
      </w:r>
      <w:r>
        <w:rPr>
          <w:rFonts w:eastAsia="Times New Roman" w:cs="Times New Roman"/>
          <w:sz w:val="24"/>
          <w:szCs w:val="24"/>
        </w:rPr>
        <w:t>, 7PM at Copernicus Center</w:t>
      </w:r>
    </w:p>
    <w:p w:rsidR="00C37EF9" w:rsidRDefault="00C37EF9" w:rsidP="00C37EF9">
      <w:pPr>
        <w:pStyle w:val="ListParagraph"/>
        <w:numPr>
          <w:ilvl w:val="1"/>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Ongoing Metra area cleanups to be scheduled</w:t>
      </w:r>
    </w:p>
    <w:p w:rsidR="00C37EF9" w:rsidRDefault="00C37EF9" w:rsidP="00C37EF9">
      <w:pPr>
        <w:pStyle w:val="ListParagraph"/>
        <w:numPr>
          <w:ilvl w:val="1"/>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14 new scholarships given so far this year</w:t>
      </w:r>
    </w:p>
    <w:p w:rsidR="002F063D" w:rsidRDefault="00C37EF9" w:rsidP="00B72F93">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Eden</w:t>
      </w:r>
      <w:r w:rsidR="002F063D">
        <w:rPr>
          <w:rFonts w:eastAsia="Times New Roman" w:cs="Times New Roman"/>
          <w:sz w:val="24"/>
          <w:szCs w:val="24"/>
        </w:rPr>
        <w:t xml:space="preserve"> Church Space</w:t>
      </w:r>
      <w:r>
        <w:rPr>
          <w:rFonts w:eastAsia="Times New Roman" w:cs="Times New Roman"/>
          <w:sz w:val="24"/>
          <w:szCs w:val="24"/>
        </w:rPr>
        <w:t xml:space="preserve"> is excellent for our committee; private, quiet, spacious, comfortable.  We are very appreciative of the help of Reverend </w:t>
      </w:r>
      <w:proofErr w:type="gramStart"/>
      <w:r>
        <w:rPr>
          <w:rFonts w:eastAsia="Times New Roman" w:cs="Times New Roman"/>
          <w:sz w:val="24"/>
          <w:szCs w:val="24"/>
        </w:rPr>
        <w:t xml:space="preserve">Jack  </w:t>
      </w:r>
      <w:proofErr w:type="spellStart"/>
      <w:r>
        <w:rPr>
          <w:rFonts w:eastAsia="Times New Roman" w:cs="Times New Roman"/>
          <w:sz w:val="24"/>
          <w:szCs w:val="24"/>
        </w:rPr>
        <w:t>Belile</w:t>
      </w:r>
      <w:proofErr w:type="spellEnd"/>
      <w:proofErr w:type="gramEnd"/>
      <w:r>
        <w:rPr>
          <w:rFonts w:eastAsia="Times New Roman" w:cs="Times New Roman"/>
          <w:sz w:val="24"/>
          <w:szCs w:val="24"/>
        </w:rPr>
        <w:t xml:space="preserve"> in accommodating Jefferson Park Forward.</w:t>
      </w:r>
    </w:p>
    <w:p w:rsidR="00C37EF9" w:rsidRDefault="00C37EF9" w:rsidP="00B72F93">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Jeff Fest – Dobra to get sign-in sheets and help to organize beer serving for JPF at Jeff Fest</w:t>
      </w:r>
    </w:p>
    <w:p w:rsidR="00C37EF9" w:rsidRDefault="00C37EF9" w:rsidP="00B72F93">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Fringe Fest – (long term assignment) keep calendars open and think how you can volunteer or encourage others to volunteer</w:t>
      </w:r>
    </w:p>
    <w:p w:rsidR="00C37EF9" w:rsidRDefault="00C37EF9" w:rsidP="00B72F93">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lastRenderedPageBreak/>
        <w:t>Open House Chicago: (Longer term assignment) Start thinking creatively about Copernicus, Our Lady of Victory, or the Masonic Temple.  Can we gather history and have local docents?  How to we represent the neighborhood and local businesses during this event?  How can we market the neighborhood?</w:t>
      </w:r>
    </w:p>
    <w:p w:rsidR="002F063D" w:rsidRPr="008D73BE" w:rsidRDefault="002F063D" w:rsidP="002F063D">
      <w:pPr>
        <w:pStyle w:val="ListParagraph"/>
        <w:numPr>
          <w:ilvl w:val="0"/>
          <w:numId w:val="8"/>
        </w:numPr>
        <w:spacing w:before="100" w:beforeAutospacing="1" w:after="100" w:afterAutospacing="1" w:line="360" w:lineRule="auto"/>
        <w:rPr>
          <w:rFonts w:eastAsia="Times New Roman" w:cs="Times New Roman"/>
          <w:sz w:val="24"/>
          <w:szCs w:val="24"/>
        </w:rPr>
      </w:pPr>
      <w:r w:rsidRPr="008D73BE">
        <w:rPr>
          <w:rFonts w:eastAsia="Times New Roman" w:cs="Times New Roman"/>
          <w:sz w:val="24"/>
          <w:szCs w:val="24"/>
        </w:rPr>
        <w:t>Pub Nights / Book Club (</w:t>
      </w:r>
      <w:proofErr w:type="spellStart"/>
      <w:r w:rsidRPr="008D73BE">
        <w:rPr>
          <w:rFonts w:eastAsia="Times New Roman" w:cs="Times New Roman"/>
          <w:sz w:val="24"/>
          <w:szCs w:val="24"/>
        </w:rPr>
        <w:t>Pl</w:t>
      </w:r>
      <w:r>
        <w:rPr>
          <w:rFonts w:eastAsia="Times New Roman" w:cs="Times New Roman"/>
          <w:sz w:val="24"/>
          <w:szCs w:val="24"/>
        </w:rPr>
        <w:t>acemaking</w:t>
      </w:r>
      <w:proofErr w:type="spellEnd"/>
      <w:r>
        <w:rPr>
          <w:rFonts w:eastAsia="Times New Roman" w:cs="Times New Roman"/>
          <w:sz w:val="24"/>
          <w:szCs w:val="24"/>
        </w:rPr>
        <w:t xml:space="preserve"> / Tactical Urbanism)</w:t>
      </w:r>
      <w:proofErr w:type="gramStart"/>
      <w:r>
        <w:rPr>
          <w:rFonts w:eastAsia="Times New Roman" w:cs="Times New Roman"/>
          <w:sz w:val="24"/>
          <w:szCs w:val="24"/>
        </w:rPr>
        <w:t>;  Potential</w:t>
      </w:r>
      <w:proofErr w:type="gramEnd"/>
      <w:r>
        <w:rPr>
          <w:rFonts w:eastAsia="Times New Roman" w:cs="Times New Roman"/>
          <w:sz w:val="24"/>
          <w:szCs w:val="24"/>
        </w:rPr>
        <w:t xml:space="preserve"> way for us to get out in an informal setting and discuss / debate key city/JP planning issues.  Includes tactical urbanism such as alley parties and </w:t>
      </w:r>
      <w:proofErr w:type="spellStart"/>
      <w:r>
        <w:rPr>
          <w:rFonts w:eastAsia="Times New Roman" w:cs="Times New Roman"/>
          <w:sz w:val="24"/>
          <w:szCs w:val="24"/>
        </w:rPr>
        <w:t>parklets</w:t>
      </w:r>
      <w:proofErr w:type="spellEnd"/>
      <w:r>
        <w:rPr>
          <w:rFonts w:eastAsia="Times New Roman" w:cs="Times New Roman"/>
          <w:sz w:val="24"/>
          <w:szCs w:val="24"/>
        </w:rPr>
        <w:t xml:space="preserve">.  </w:t>
      </w:r>
      <w:r w:rsidR="00C37EF9">
        <w:rPr>
          <w:rFonts w:eastAsia="Times New Roman" w:cs="Times New Roman"/>
          <w:sz w:val="24"/>
          <w:szCs w:val="24"/>
        </w:rPr>
        <w:t xml:space="preserve"> To be scheduled; Tuesdays and Wednesdays are the best nights.</w:t>
      </w:r>
    </w:p>
    <w:p w:rsidR="002F063D" w:rsidRPr="00B72F93" w:rsidRDefault="002F063D" w:rsidP="002F063D">
      <w:pPr>
        <w:pStyle w:val="ListParagraph"/>
        <w:spacing w:before="100" w:beforeAutospacing="1" w:after="100" w:afterAutospacing="1" w:line="360" w:lineRule="auto"/>
        <w:rPr>
          <w:rFonts w:eastAsia="Times New Roman" w:cs="Times New Roman"/>
          <w:sz w:val="24"/>
          <w:szCs w:val="24"/>
        </w:rPr>
      </w:pPr>
    </w:p>
    <w:p w:rsidR="001604D2" w:rsidRPr="008D73BE" w:rsidRDefault="002F063D" w:rsidP="008D73BE">
      <w:pPr>
        <w:rPr>
          <w:b/>
          <w:i/>
          <w:sz w:val="24"/>
          <w:szCs w:val="24"/>
        </w:rPr>
      </w:pPr>
      <w:r>
        <w:rPr>
          <w:rFonts w:eastAsia="Times New Roman" w:cs="Times New Roman"/>
          <w:b/>
          <w:sz w:val="24"/>
          <w:szCs w:val="24"/>
        </w:rPr>
        <w:t xml:space="preserve">Next Meeting: Tuesday, June </w:t>
      </w:r>
      <w:proofErr w:type="gramStart"/>
      <w:r w:rsidR="004A647D">
        <w:rPr>
          <w:rFonts w:eastAsia="Times New Roman" w:cs="Times New Roman"/>
          <w:b/>
          <w:sz w:val="24"/>
          <w:szCs w:val="24"/>
        </w:rPr>
        <w:t>14  7:00</w:t>
      </w:r>
      <w:proofErr w:type="gramEnd"/>
      <w:r w:rsidR="004A647D">
        <w:rPr>
          <w:rFonts w:eastAsia="Times New Roman" w:cs="Times New Roman"/>
          <w:b/>
          <w:sz w:val="24"/>
          <w:szCs w:val="24"/>
        </w:rPr>
        <w:t xml:space="preserve"> PM Eden Church of Christ</w:t>
      </w:r>
    </w:p>
    <w:sectPr w:rsidR="001604D2" w:rsidRPr="008D73BE" w:rsidSect="008D73BE">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C8" w:rsidRDefault="001345C8" w:rsidP="00C04B75">
      <w:pPr>
        <w:spacing w:after="0" w:line="240" w:lineRule="auto"/>
      </w:pPr>
      <w:r>
        <w:separator/>
      </w:r>
    </w:p>
  </w:endnote>
  <w:endnote w:type="continuationSeparator" w:id="0">
    <w:p w:rsidR="001345C8" w:rsidRDefault="001345C8" w:rsidP="00C0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1923"/>
      <w:docPartObj>
        <w:docPartGallery w:val="Page Numbers (Bottom of Page)"/>
        <w:docPartUnique/>
      </w:docPartObj>
    </w:sdtPr>
    <w:sdtEndPr>
      <w:rPr>
        <w:noProof/>
      </w:rPr>
    </w:sdtEndPr>
    <w:sdtContent>
      <w:p w:rsidR="00C04B75" w:rsidRDefault="00C04B75">
        <w:pPr>
          <w:pStyle w:val="Footer"/>
          <w:jc w:val="right"/>
        </w:pPr>
        <w:r>
          <w:fldChar w:fldCharType="begin"/>
        </w:r>
        <w:r>
          <w:instrText xml:space="preserve"> PAGE   \* MERGEFORMAT </w:instrText>
        </w:r>
        <w:r>
          <w:fldChar w:fldCharType="separate"/>
        </w:r>
        <w:r w:rsidR="00FC25D0">
          <w:rPr>
            <w:noProof/>
          </w:rPr>
          <w:t>2</w:t>
        </w:r>
        <w:r>
          <w:rPr>
            <w:noProof/>
          </w:rPr>
          <w:fldChar w:fldCharType="end"/>
        </w:r>
      </w:p>
    </w:sdtContent>
  </w:sdt>
  <w:p w:rsidR="00C04B75" w:rsidRDefault="00C0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C8" w:rsidRDefault="001345C8" w:rsidP="00C04B75">
      <w:pPr>
        <w:spacing w:after="0" w:line="240" w:lineRule="auto"/>
      </w:pPr>
      <w:r>
        <w:separator/>
      </w:r>
    </w:p>
  </w:footnote>
  <w:footnote w:type="continuationSeparator" w:id="0">
    <w:p w:rsidR="001345C8" w:rsidRDefault="001345C8" w:rsidP="00C0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5" w:rsidRDefault="00C04B75" w:rsidP="00C04B75">
    <w:pPr>
      <w:pStyle w:val="Header"/>
      <w:jc w:val="center"/>
    </w:pPr>
  </w:p>
  <w:p w:rsidR="00C04B75" w:rsidRDefault="00C0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7" w:rsidRDefault="00457FCC" w:rsidP="00457FCC">
    <w:pPr>
      <w:pStyle w:val="Header"/>
      <w:jc w:val="center"/>
    </w:pPr>
    <w:r>
      <w:rPr>
        <w:noProof/>
      </w:rPr>
      <w:drawing>
        <wp:inline distT="0" distB="0" distL="0" distR="0" wp14:anchorId="2F1DE8D8" wp14:editId="297A7658">
          <wp:extent cx="3918857" cy="1443223"/>
          <wp:effectExtent l="0" t="0" r="5715" b="5080"/>
          <wp:docPr id="3" name="Picture 3" descr="https://scontent.xx.fbcdn.net/hphotos-xfp1/v/t1.0-9/12644950_10102253401637179_2190881728350759838_n.jpg?oh=a19f248ace7e92ed74f96d6c2fa22c63&amp;oe=572C4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fp1/v/t1.0-9/12644950_10102253401637179_2190881728350759838_n.jpg?oh=a19f248ace7e92ed74f96d6c2fa22c63&amp;oe=572C45D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5881" cy="144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1C"/>
    <w:multiLevelType w:val="hybridMultilevel"/>
    <w:tmpl w:val="90F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962F8"/>
    <w:multiLevelType w:val="hybridMultilevel"/>
    <w:tmpl w:val="AF06E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B6B49"/>
    <w:multiLevelType w:val="hybridMultilevel"/>
    <w:tmpl w:val="BF384E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553DB9"/>
    <w:multiLevelType w:val="hybridMultilevel"/>
    <w:tmpl w:val="2842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84DFE"/>
    <w:multiLevelType w:val="hybridMultilevel"/>
    <w:tmpl w:val="BDA8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B6D94"/>
    <w:multiLevelType w:val="hybridMultilevel"/>
    <w:tmpl w:val="46801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76009"/>
    <w:multiLevelType w:val="hybridMultilevel"/>
    <w:tmpl w:val="23A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D7985"/>
    <w:multiLevelType w:val="hybridMultilevel"/>
    <w:tmpl w:val="56C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95157"/>
    <w:multiLevelType w:val="hybridMultilevel"/>
    <w:tmpl w:val="43B60A82"/>
    <w:lvl w:ilvl="0" w:tplc="40B61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48"/>
    <w:rsid w:val="00024DAB"/>
    <w:rsid w:val="000356B5"/>
    <w:rsid w:val="000E0BAE"/>
    <w:rsid w:val="000F4B2A"/>
    <w:rsid w:val="001052F9"/>
    <w:rsid w:val="001345C8"/>
    <w:rsid w:val="00137048"/>
    <w:rsid w:val="001604D2"/>
    <w:rsid w:val="00161514"/>
    <w:rsid w:val="00195F50"/>
    <w:rsid w:val="001B36E6"/>
    <w:rsid w:val="001B3722"/>
    <w:rsid w:val="002508A9"/>
    <w:rsid w:val="002C2B40"/>
    <w:rsid w:val="002F063D"/>
    <w:rsid w:val="002F69B9"/>
    <w:rsid w:val="00300AC2"/>
    <w:rsid w:val="00302C57"/>
    <w:rsid w:val="00357C4B"/>
    <w:rsid w:val="00392B31"/>
    <w:rsid w:val="004267F5"/>
    <w:rsid w:val="004429C5"/>
    <w:rsid w:val="00457FCC"/>
    <w:rsid w:val="004A647D"/>
    <w:rsid w:val="005233D8"/>
    <w:rsid w:val="00545661"/>
    <w:rsid w:val="005F6F88"/>
    <w:rsid w:val="006027C1"/>
    <w:rsid w:val="0065335C"/>
    <w:rsid w:val="006A022E"/>
    <w:rsid w:val="006D7492"/>
    <w:rsid w:val="007E0E80"/>
    <w:rsid w:val="007E7B07"/>
    <w:rsid w:val="007F6562"/>
    <w:rsid w:val="00800BD8"/>
    <w:rsid w:val="00815FB0"/>
    <w:rsid w:val="008408F9"/>
    <w:rsid w:val="008764E0"/>
    <w:rsid w:val="00876856"/>
    <w:rsid w:val="008B38A7"/>
    <w:rsid w:val="008D73BE"/>
    <w:rsid w:val="009146EF"/>
    <w:rsid w:val="0093305E"/>
    <w:rsid w:val="00990FB1"/>
    <w:rsid w:val="009D1C6C"/>
    <w:rsid w:val="009D5FDD"/>
    <w:rsid w:val="009D74F3"/>
    <w:rsid w:val="00A92009"/>
    <w:rsid w:val="00A94037"/>
    <w:rsid w:val="00AA2C30"/>
    <w:rsid w:val="00AD01FC"/>
    <w:rsid w:val="00AD42FB"/>
    <w:rsid w:val="00B07C96"/>
    <w:rsid w:val="00B42DFA"/>
    <w:rsid w:val="00B634D6"/>
    <w:rsid w:val="00B67F3E"/>
    <w:rsid w:val="00B72F93"/>
    <w:rsid w:val="00B74A98"/>
    <w:rsid w:val="00BC0666"/>
    <w:rsid w:val="00C04B75"/>
    <w:rsid w:val="00C37EF9"/>
    <w:rsid w:val="00C43A22"/>
    <w:rsid w:val="00C71D0A"/>
    <w:rsid w:val="00C93B52"/>
    <w:rsid w:val="00D23109"/>
    <w:rsid w:val="00D71470"/>
    <w:rsid w:val="00D85813"/>
    <w:rsid w:val="00DA5C3D"/>
    <w:rsid w:val="00DE4CA1"/>
    <w:rsid w:val="00E0103F"/>
    <w:rsid w:val="00E422ED"/>
    <w:rsid w:val="00E44083"/>
    <w:rsid w:val="00E6324B"/>
    <w:rsid w:val="00E769BC"/>
    <w:rsid w:val="00E96246"/>
    <w:rsid w:val="00F6531E"/>
    <w:rsid w:val="00F65A96"/>
    <w:rsid w:val="00F66001"/>
    <w:rsid w:val="00FA75CC"/>
    <w:rsid w:val="00FC25D0"/>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 w:type="character" w:customStyle="1" w:styleId="a-size-small">
    <w:name w:val="a-size-small"/>
    <w:basedOn w:val="DefaultParagraphFont"/>
    <w:rsid w:val="000E0BAE"/>
  </w:style>
  <w:style w:type="character" w:styleId="Hyperlink">
    <w:name w:val="Hyperlink"/>
    <w:basedOn w:val="DefaultParagraphFont"/>
    <w:uiPriority w:val="99"/>
    <w:semiHidden/>
    <w:unhideWhenUsed/>
    <w:rsid w:val="00AD01FC"/>
    <w:rPr>
      <w:color w:val="0000FF"/>
      <w:u w:val="single"/>
    </w:rPr>
  </w:style>
  <w:style w:type="character" w:customStyle="1" w:styleId="st">
    <w:name w:val="st"/>
    <w:basedOn w:val="DefaultParagraphFont"/>
    <w:rsid w:val="00FC2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 w:type="character" w:customStyle="1" w:styleId="a-size-small">
    <w:name w:val="a-size-small"/>
    <w:basedOn w:val="DefaultParagraphFont"/>
    <w:rsid w:val="000E0BAE"/>
  </w:style>
  <w:style w:type="character" w:styleId="Hyperlink">
    <w:name w:val="Hyperlink"/>
    <w:basedOn w:val="DefaultParagraphFont"/>
    <w:uiPriority w:val="99"/>
    <w:semiHidden/>
    <w:unhideWhenUsed/>
    <w:rsid w:val="00AD01FC"/>
    <w:rPr>
      <w:color w:val="0000FF"/>
      <w:u w:val="single"/>
    </w:rPr>
  </w:style>
  <w:style w:type="character" w:customStyle="1" w:styleId="st">
    <w:name w:val="st"/>
    <w:basedOn w:val="DefaultParagraphFont"/>
    <w:rsid w:val="00FC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1103">
      <w:bodyDiv w:val="1"/>
      <w:marLeft w:val="0"/>
      <w:marRight w:val="0"/>
      <w:marTop w:val="0"/>
      <w:marBottom w:val="0"/>
      <w:divBdr>
        <w:top w:val="none" w:sz="0" w:space="0" w:color="auto"/>
        <w:left w:val="none" w:sz="0" w:space="0" w:color="auto"/>
        <w:bottom w:val="none" w:sz="0" w:space="0" w:color="auto"/>
        <w:right w:val="none" w:sz="0" w:space="0" w:color="auto"/>
      </w:divBdr>
    </w:div>
    <w:div w:id="8974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3EC6-C154-4ABD-9FB4-FAA01263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Susanna M.</dc:creator>
  <cp:lastModifiedBy>Ernst, Susanna M.</cp:lastModifiedBy>
  <cp:revision>2</cp:revision>
  <cp:lastPrinted>2016-02-09T21:10:00Z</cp:lastPrinted>
  <dcterms:created xsi:type="dcterms:W3CDTF">2016-05-18T19:07:00Z</dcterms:created>
  <dcterms:modified xsi:type="dcterms:W3CDTF">2016-05-18T19:07:00Z</dcterms:modified>
</cp:coreProperties>
</file>